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4495" w14:textId="4CD19E8B" w:rsidR="005E2815" w:rsidRDefault="005E2815">
      <w:pPr>
        <w:spacing w:line="240" w:lineRule="auto"/>
        <w:ind w:left="-425"/>
      </w:pPr>
      <w:r>
        <w:rPr>
          <w:noProof/>
        </w:rPr>
        <w:drawing>
          <wp:inline distT="0" distB="0" distL="0" distR="0" wp14:anchorId="20BC1C34" wp14:editId="0A2EEAC6">
            <wp:extent cx="6248400" cy="1008225"/>
            <wp:effectExtent l="0" t="0" r="0" b="0"/>
            <wp:docPr id="5973707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707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170" cy="101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E1841" w14:textId="77777777" w:rsidR="005E2815" w:rsidRDefault="005E2815">
      <w:pPr>
        <w:spacing w:line="240" w:lineRule="auto"/>
        <w:ind w:left="-425"/>
      </w:pPr>
    </w:p>
    <w:p w14:paraId="4D8C3FE7" w14:textId="77777777" w:rsidR="005E2815" w:rsidRDefault="005E2815">
      <w:pPr>
        <w:spacing w:line="240" w:lineRule="auto"/>
        <w:ind w:left="-425"/>
      </w:pPr>
    </w:p>
    <w:p w14:paraId="00000001" w14:textId="7DAC141B" w:rsidR="001B05BB" w:rsidRDefault="00000000">
      <w:pPr>
        <w:spacing w:line="240" w:lineRule="auto"/>
        <w:ind w:left="-425"/>
      </w:pPr>
      <w:r w:rsidRPr="005E2815">
        <w:rPr>
          <w:b/>
          <w:bCs/>
        </w:rPr>
        <w:t>Modèle de convention 2022-2025</w:t>
      </w:r>
      <w:r>
        <w:t xml:space="preserve"> à télécharger ici : </w:t>
      </w:r>
      <w:hyperlink r:id="rId5">
        <w:r>
          <w:rPr>
            <w:color w:val="1155CC"/>
            <w:u w:val="single"/>
          </w:rPr>
          <w:t>https://www.soyons.cler.org/s/Agpgsep8Z3oQD8T</w:t>
        </w:r>
      </w:hyperlink>
    </w:p>
    <w:p w14:paraId="4C65FB79" w14:textId="77777777" w:rsidR="00D32A90" w:rsidRDefault="00D32A90">
      <w:pPr>
        <w:spacing w:line="240" w:lineRule="auto"/>
        <w:ind w:left="-425"/>
      </w:pPr>
    </w:p>
    <w:p w14:paraId="00000002" w14:textId="78EE7B47" w:rsidR="001B05BB" w:rsidRDefault="00D32A90" w:rsidP="00D32A90">
      <w:pPr>
        <w:spacing w:line="240" w:lineRule="auto"/>
        <w:ind w:left="-425"/>
      </w:pPr>
      <w:r w:rsidRPr="005E2815">
        <w:rPr>
          <w:b/>
          <w:bCs/>
        </w:rPr>
        <w:t xml:space="preserve">Modèle de convention </w:t>
      </w:r>
      <w:r w:rsidRPr="005E2815">
        <w:rPr>
          <w:b/>
          <w:bCs/>
        </w:rPr>
        <w:t xml:space="preserve">année </w:t>
      </w:r>
      <w:r w:rsidRPr="005E2815">
        <w:rPr>
          <w:b/>
          <w:bCs/>
        </w:rPr>
        <w:t xml:space="preserve">2025 </w:t>
      </w:r>
      <w:r w:rsidRPr="005E2815">
        <w:rPr>
          <w:b/>
          <w:bCs/>
        </w:rPr>
        <w:t>seulement</w:t>
      </w:r>
      <w:r>
        <w:t xml:space="preserve"> </w:t>
      </w:r>
      <w:r>
        <w:t>à télécharger ici</w:t>
      </w:r>
      <w:r>
        <w:t xml:space="preserve"> : </w:t>
      </w:r>
      <w:hyperlink r:id="rId6" w:history="1">
        <w:r w:rsidRPr="002937EB">
          <w:rPr>
            <w:rStyle w:val="Lienhypertexte"/>
          </w:rPr>
          <w:t>https://www.soyons.cler.org/s/QtGpqQ6TZymMrPx</w:t>
        </w:r>
      </w:hyperlink>
    </w:p>
    <w:p w14:paraId="3D8D37DF" w14:textId="77777777" w:rsidR="00D32A90" w:rsidRDefault="00D32A90" w:rsidP="00D32A90">
      <w:pPr>
        <w:spacing w:line="240" w:lineRule="auto"/>
        <w:ind w:left="-425"/>
      </w:pPr>
    </w:p>
    <w:p w14:paraId="00000003" w14:textId="77777777" w:rsidR="001B05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5"/>
      </w:pPr>
      <w:r w:rsidRPr="005E2815">
        <w:rPr>
          <w:b/>
          <w:bCs/>
        </w:rPr>
        <w:t xml:space="preserve">Annexes </w:t>
      </w:r>
      <w:r>
        <w:t xml:space="preserve">à télécharger ici : </w:t>
      </w:r>
      <w:hyperlink r:id="rId7">
        <w:r>
          <w:rPr>
            <w:color w:val="1155CC"/>
            <w:u w:val="single"/>
          </w:rPr>
          <w:t>https://www.soyons.cler.org/s/r5qsWpEyqR3nDo6</w:t>
        </w:r>
      </w:hyperlink>
    </w:p>
    <w:p w14:paraId="00000004" w14:textId="77777777" w:rsidR="001B05BB" w:rsidRDefault="001B05BB"/>
    <w:sectPr w:rsidR="001B05BB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BB"/>
    <w:rsid w:val="001B05BB"/>
    <w:rsid w:val="004C5639"/>
    <w:rsid w:val="005E2815"/>
    <w:rsid w:val="00D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B0FB8"/>
  <w15:docId w15:val="{B83C5AF4-8947-FB49-A4C8-268DBE3C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D32A9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2A9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32A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yons.cler.org/s/r5qsWpEyqR3nDo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yons.cler.org/s/QtGpqQ6TZymMrPx" TargetMode="External"/><Relationship Id="rId5" Type="http://schemas.openxmlformats.org/officeDocument/2006/relationships/hyperlink" Target="https://www.soyons.cler.org/s/Agpgsep8Z3oQD8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MOISAN</cp:lastModifiedBy>
  <cp:revision>3</cp:revision>
  <dcterms:created xsi:type="dcterms:W3CDTF">2025-01-07T09:04:00Z</dcterms:created>
  <dcterms:modified xsi:type="dcterms:W3CDTF">2025-01-07T09:06:00Z</dcterms:modified>
</cp:coreProperties>
</file>