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4495" w14:textId="4CD19E8B" w:rsidR="005E2815" w:rsidRDefault="005E2815">
      <w:pPr>
        <w:spacing w:line="240" w:lineRule="auto"/>
        <w:ind w:left="-425"/>
      </w:pPr>
      <w:r>
        <w:rPr>
          <w:noProof/>
        </w:rPr>
        <w:drawing>
          <wp:inline distT="0" distB="0" distL="0" distR="0" wp14:anchorId="20BC1C34" wp14:editId="0A2EEAC6">
            <wp:extent cx="6248400" cy="1008225"/>
            <wp:effectExtent l="0" t="0" r="0" b="0"/>
            <wp:docPr id="5973707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707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170" cy="101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E1841" w14:textId="77777777" w:rsidR="005E2815" w:rsidRDefault="005E2815">
      <w:pPr>
        <w:spacing w:line="240" w:lineRule="auto"/>
        <w:ind w:left="-425"/>
      </w:pPr>
    </w:p>
    <w:p w14:paraId="4D8C3FE7" w14:textId="77777777" w:rsidR="005E2815" w:rsidRDefault="005E2815">
      <w:pPr>
        <w:spacing w:line="240" w:lineRule="auto"/>
        <w:ind w:left="-425"/>
      </w:pPr>
    </w:p>
    <w:p w14:paraId="6C81E206" w14:textId="77777777" w:rsidR="007C3E88" w:rsidRDefault="00000000">
      <w:pPr>
        <w:spacing w:line="240" w:lineRule="auto"/>
        <w:ind w:left="-425"/>
      </w:pPr>
      <w:r w:rsidRPr="005E2815">
        <w:rPr>
          <w:b/>
          <w:bCs/>
        </w:rPr>
        <w:t>Modèle de convention 202</w:t>
      </w:r>
      <w:r w:rsidR="007C3E88">
        <w:rPr>
          <w:b/>
          <w:bCs/>
        </w:rPr>
        <w:t>2</w:t>
      </w:r>
      <w:r w:rsidRPr="005E2815">
        <w:rPr>
          <w:b/>
          <w:bCs/>
        </w:rPr>
        <w:t>-202</w:t>
      </w:r>
      <w:r w:rsidR="007C3E88">
        <w:rPr>
          <w:b/>
          <w:bCs/>
        </w:rPr>
        <w:t>7</w:t>
      </w:r>
      <w:r>
        <w:t xml:space="preserve"> à télécharger ici : </w:t>
      </w:r>
    </w:p>
    <w:p w14:paraId="00000001" w14:textId="6D8A44E4" w:rsidR="001B05BB" w:rsidRDefault="007C3E88">
      <w:pPr>
        <w:spacing w:line="240" w:lineRule="auto"/>
        <w:ind w:left="-425"/>
      </w:pPr>
      <w:hyperlink r:id="rId5" w:history="1">
        <w:r>
          <w:rPr>
            <w:rStyle w:val="Lienhypertexte"/>
          </w:rPr>
          <w:t>201_Modèle convention-CLER Collectivité_SLIME_2022-2027_V0.docx</w:t>
        </w:r>
      </w:hyperlink>
    </w:p>
    <w:p w14:paraId="4C65FB79" w14:textId="77777777" w:rsidR="00D32A90" w:rsidRDefault="00D32A90">
      <w:pPr>
        <w:spacing w:line="240" w:lineRule="auto"/>
        <w:ind w:left="-425"/>
      </w:pPr>
    </w:p>
    <w:p w14:paraId="3370FDBA" w14:textId="77777777" w:rsidR="007C3E88" w:rsidRDefault="00D32A90" w:rsidP="00D32A90">
      <w:pPr>
        <w:spacing w:line="240" w:lineRule="auto"/>
        <w:ind w:left="-425"/>
      </w:pPr>
      <w:r w:rsidRPr="005E2815">
        <w:rPr>
          <w:b/>
          <w:bCs/>
        </w:rPr>
        <w:t>Modèle de convention année 2025 seulement</w:t>
      </w:r>
      <w:r>
        <w:t xml:space="preserve"> à télécharger ici : </w:t>
      </w:r>
    </w:p>
    <w:p w14:paraId="00000002" w14:textId="2F9F6E6A" w:rsidR="001B05BB" w:rsidRDefault="007C3E88" w:rsidP="00D32A90">
      <w:pPr>
        <w:spacing w:line="240" w:lineRule="auto"/>
        <w:ind w:left="-425"/>
      </w:pPr>
      <w:hyperlink r:id="rId6" w:history="1">
        <w:r>
          <w:rPr>
            <w:rStyle w:val="Lienhypertexte"/>
          </w:rPr>
          <w:t>201_Modèle convention-CLER Collectivité_SLIME_2025.docx</w:t>
        </w:r>
      </w:hyperlink>
      <w:r>
        <w:t xml:space="preserve"> </w:t>
      </w:r>
    </w:p>
    <w:p w14:paraId="3D8D37DF" w14:textId="77777777" w:rsidR="00D32A90" w:rsidRDefault="00D32A90" w:rsidP="00D32A90">
      <w:pPr>
        <w:spacing w:line="240" w:lineRule="auto"/>
        <w:ind w:left="-425"/>
      </w:pPr>
    </w:p>
    <w:p w14:paraId="00000003" w14:textId="4DF9AF8C" w:rsidR="001B05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5"/>
      </w:pPr>
      <w:r w:rsidRPr="005E2815">
        <w:rPr>
          <w:b/>
          <w:bCs/>
        </w:rPr>
        <w:t xml:space="preserve">Annexes </w:t>
      </w:r>
      <w:r>
        <w:t xml:space="preserve">à télécharger ici : </w:t>
      </w:r>
      <w:hyperlink r:id="rId7" w:history="1">
        <w:r w:rsidR="007C3E88">
          <w:rPr>
            <w:rStyle w:val="Lienhypertexte"/>
          </w:rPr>
          <w:t>Annexes [COLLECTIVITÉS SLIME]</w:t>
        </w:r>
      </w:hyperlink>
    </w:p>
    <w:p w14:paraId="00000004" w14:textId="77777777" w:rsidR="001B05BB" w:rsidRDefault="001B05BB"/>
    <w:sectPr w:rsidR="001B05BB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BB"/>
    <w:rsid w:val="001B05BB"/>
    <w:rsid w:val="004C5639"/>
    <w:rsid w:val="005E2815"/>
    <w:rsid w:val="007C3E88"/>
    <w:rsid w:val="00B9599F"/>
    <w:rsid w:val="00D3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B0FB8"/>
  <w15:docId w15:val="{B83C5AF4-8947-FB49-A4C8-268DBE3C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D32A9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2A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32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er933.sharepoint.com/:f:/s/clersolutions/Eppa7MyKCsFMo-P6btazEEwBL6FX5owdY9tROtS3P3tU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er933.sharepoint.com/:w:/s/clersolutions/ERB3uwy--flDjtZYh4dkm3wBB8bS0Zbkkkm2lzMJs40-pQ?e=01nAx7" TargetMode="External"/><Relationship Id="rId5" Type="http://schemas.openxmlformats.org/officeDocument/2006/relationships/hyperlink" Target="https://cler933.sharepoint.com/:w:/s/clersolutions/EcLFsMWx-spAmpJ8Rwz5kowBAZRIb7gSgTO_720y7SIUEg?e=OuZAT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MOISAN</cp:lastModifiedBy>
  <cp:revision>4</cp:revision>
  <dcterms:created xsi:type="dcterms:W3CDTF">2025-01-07T09:04:00Z</dcterms:created>
  <dcterms:modified xsi:type="dcterms:W3CDTF">2025-09-02T13:01:00Z</dcterms:modified>
</cp:coreProperties>
</file>